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68" w:rsidRPr="00847BFB" w:rsidRDefault="00EB1268" w:rsidP="00EB1268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sr-Cyrl-BA" w:eastAsia="bs-Latn-BA"/>
        </w:rPr>
      </w:pPr>
      <w:r w:rsidRPr="00847BFB">
        <w:rPr>
          <w:rFonts w:ascii="Arial" w:eastAsia="Times New Roman" w:hAnsi="Arial" w:cs="Arial"/>
          <w:noProof/>
          <w:color w:val="FFFFFF"/>
          <w:sz w:val="16"/>
          <w:szCs w:val="16"/>
          <w:lang w:val="hr-HR" w:eastAsia="hr-HR"/>
        </w:rPr>
        <w:drawing>
          <wp:inline distT="0" distB="0" distL="0" distR="0">
            <wp:extent cx="6296025" cy="1162050"/>
            <wp:effectExtent l="0" t="0" r="9525" b="0"/>
            <wp:docPr id="1" name="Picture 1" descr="gradonacel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donacelni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3828"/>
      </w:tblGrid>
      <w:tr w:rsidR="00EB1268" w:rsidRPr="00E47C77" w:rsidTr="00061914">
        <w:tc>
          <w:tcPr>
            <w:tcW w:w="1809" w:type="dxa"/>
          </w:tcPr>
          <w:p w:rsidR="00EB1268" w:rsidRPr="00E47C77" w:rsidRDefault="00E47C77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Broj</w:t>
            </w:r>
            <w:r w:rsidR="00EB1268"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 xml:space="preserve"> </w:t>
            </w: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predmeta</w:t>
            </w:r>
            <w:r w:rsidR="00EB1268"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:</w:t>
            </w:r>
          </w:p>
        </w:tc>
        <w:bookmarkStart w:id="0" w:name="BrojPredmeta"/>
        <w:tc>
          <w:tcPr>
            <w:tcW w:w="3828" w:type="dxa"/>
            <w:shd w:val="clear" w:color="auto" w:fill="FFFFFF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22-002890/22"/>
                  </w:textInput>
                </w:ffData>
              </w:fldChar>
            </w: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separate"/>
            </w: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22-002890/22</w:t>
            </w:r>
            <w:r w:rsidRPr="00E47C77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end"/>
            </w:r>
            <w:bookmarkEnd w:id="0"/>
          </w:p>
        </w:tc>
      </w:tr>
      <w:tr w:rsidR="00EB1268" w:rsidRPr="00E47C77" w:rsidTr="00061914">
        <w:tc>
          <w:tcPr>
            <w:tcW w:w="1809" w:type="dxa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  <w:tc>
          <w:tcPr>
            <w:tcW w:w="3828" w:type="dxa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highlight w:val="lightGray"/>
                <w:lang w:val="hr-HR" w:eastAsia="bs-Latn-BA"/>
              </w:rPr>
            </w:pPr>
          </w:p>
        </w:tc>
      </w:tr>
      <w:tr w:rsidR="00EB1268" w:rsidRPr="00E47C77" w:rsidTr="00061914">
        <w:tc>
          <w:tcPr>
            <w:tcW w:w="1809" w:type="dxa"/>
          </w:tcPr>
          <w:p w:rsidR="00EB1268" w:rsidRPr="00E47C77" w:rsidRDefault="00E47C77" w:rsidP="00EB12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t>Broj</w:t>
            </w:r>
            <w:r w:rsidR="00EB1268"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t xml:space="preserve"> </w:t>
            </w: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t>akta</w:t>
            </w:r>
            <w:r w:rsidR="00EB1268"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t>:</w:t>
            </w:r>
          </w:p>
        </w:tc>
        <w:bookmarkStart w:id="1" w:name="BrojDok"/>
        <w:tc>
          <w:tcPr>
            <w:tcW w:w="3828" w:type="dxa"/>
            <w:shd w:val="clear" w:color="auto" w:fill="auto"/>
          </w:tcPr>
          <w:p w:rsidR="00EB1268" w:rsidRPr="00E47C77" w:rsidRDefault="00D7681C" w:rsidP="00EB12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-1619SM-044/25"/>
                  </w:textInput>
                </w:ffData>
              </w:fldChar>
            </w: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instrText xml:space="preserve"> FORMTEXT </w:instrText>
            </w: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</w: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fldChar w:fldCharType="separate"/>
            </w:r>
            <w:r w:rsidRPr="00E47C77">
              <w:rPr>
                <w:rFonts w:ascii="Arial" w:eastAsia="Times New Roman" w:hAnsi="Arial" w:cs="Arial"/>
                <w:noProof/>
                <w:sz w:val="16"/>
                <w:szCs w:val="16"/>
                <w:lang w:val="hr-HR" w:eastAsia="bs-Latn-BA"/>
              </w:rPr>
              <w:t>01.1-1619SM-044/25</w:t>
            </w:r>
            <w:r w:rsidRPr="00E47C77">
              <w:rPr>
                <w:rFonts w:ascii="Arial" w:eastAsia="Times New Roman" w:hAnsi="Arial" w:cs="Arial"/>
                <w:sz w:val="16"/>
                <w:szCs w:val="16"/>
                <w:lang w:val="hr-HR" w:eastAsia="bs-Latn-BA"/>
              </w:rPr>
              <w:fldChar w:fldCharType="end"/>
            </w:r>
            <w:bookmarkEnd w:id="1"/>
          </w:p>
        </w:tc>
      </w:tr>
      <w:tr w:rsidR="00EB1268" w:rsidRPr="00E47C77" w:rsidTr="00061914">
        <w:tc>
          <w:tcPr>
            <w:tcW w:w="1809" w:type="dxa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  <w:tc>
          <w:tcPr>
            <w:tcW w:w="3828" w:type="dxa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</w:tr>
      <w:tr w:rsidR="00EB1268" w:rsidRPr="00E47C77" w:rsidTr="00061914">
        <w:tc>
          <w:tcPr>
            <w:tcW w:w="1809" w:type="dxa"/>
          </w:tcPr>
          <w:p w:rsidR="00EB1268" w:rsidRPr="00E47C77" w:rsidRDefault="00E47C77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Datum</w:t>
            </w:r>
            <w:r w:rsidR="00847BFB"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:</w:t>
            </w:r>
          </w:p>
        </w:tc>
        <w:bookmarkStart w:id="2" w:name="Datum"/>
        <w:tc>
          <w:tcPr>
            <w:tcW w:w="3828" w:type="dxa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4.2.2025"/>
                  </w:textInput>
                </w:ffData>
              </w:fldChar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separate"/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4.</w:t>
            </w:r>
            <w:r w:rsidR="00847BFB"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 xml:space="preserve"> </w:t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2.</w:t>
            </w:r>
            <w:r w:rsidR="00847BFB"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 xml:space="preserve"> </w:t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2025</w:t>
            </w: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end"/>
            </w:r>
            <w:bookmarkEnd w:id="2"/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 xml:space="preserve">. </w:t>
            </w:r>
            <w:r w:rsidR="00E47C77"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godine</w:t>
            </w:r>
          </w:p>
        </w:tc>
      </w:tr>
      <w:tr w:rsidR="00EB1268" w:rsidRPr="00E47C77" w:rsidTr="00061914">
        <w:tc>
          <w:tcPr>
            <w:tcW w:w="1809" w:type="dxa"/>
          </w:tcPr>
          <w:p w:rsidR="00EB1268" w:rsidRPr="00E47C77" w:rsidRDefault="00E47C77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Mjesto</w:t>
            </w:r>
            <w:r w:rsidR="00847BFB"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:</w:t>
            </w:r>
          </w:p>
        </w:tc>
        <w:tc>
          <w:tcPr>
            <w:tcW w:w="3828" w:type="dxa"/>
          </w:tcPr>
          <w:p w:rsidR="00EB1268" w:rsidRPr="00E47C77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B</w:t>
            </w:r>
            <w:r w:rsidR="00E47C77" w:rsidRPr="00E47C77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rčko</w:t>
            </w:r>
          </w:p>
        </w:tc>
      </w:tr>
    </w:tbl>
    <w:p w:rsidR="00EB1268" w:rsidRPr="00E47C77" w:rsidRDefault="00EB1268" w:rsidP="00EB1268">
      <w:pPr>
        <w:spacing w:after="0" w:line="240" w:lineRule="auto"/>
        <w:rPr>
          <w:rFonts w:ascii="Arial" w:eastAsia="Times New Roman" w:hAnsi="Arial" w:cs="Arial"/>
          <w:sz w:val="20"/>
          <w:szCs w:val="20"/>
          <w:lang w:val="hr-HR" w:eastAsia="bs-Latn-BA"/>
        </w:rPr>
      </w:pP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lang w:val="hr-HR" w:eastAsia="bs-Latn-BA"/>
        </w:rPr>
      </w:pP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temelju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iCs/>
          <w:sz w:val="24"/>
          <w:szCs w:val="24"/>
          <w:lang w:val="hr-HR" w:eastAsia="bs-Latn-BA"/>
        </w:rPr>
        <w:t>članka</w:t>
      </w:r>
      <w:r w:rsidR="00EB1268" w:rsidRPr="00E47C77">
        <w:rPr>
          <w:rFonts w:ascii="Times New Roman" w:eastAsia="Times New Roman" w:hAnsi="Times New Roman" w:cs="Times New Roman"/>
          <w:iCs/>
          <w:sz w:val="24"/>
          <w:szCs w:val="24"/>
          <w:lang w:val="hr-HR" w:eastAsia="bs-Latn-BA"/>
        </w:rPr>
        <w:t xml:space="preserve"> 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16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Vladi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Bosne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Hercegovine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(„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glasnik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27/23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–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</w:t>
      </w:r>
      <w:r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čišćeni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tekst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23/24)</w:t>
      </w:r>
      <w:r w:rsidR="00EB1268" w:rsidRPr="00E47C77">
        <w:rPr>
          <w:rFonts w:ascii="Times New Roman" w:eastAsia="Times New Roman" w:hAnsi="Times New Roman" w:cs="Times New Roman"/>
          <w:iCs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članka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9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izvlaštenju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(„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glasnik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”,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 18/18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–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pročišćeni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tekst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30/20),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Odjela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</w:t>
      </w:r>
    </w:p>
    <w:p w:rsidR="00EB1268" w:rsidRPr="00E47C77" w:rsidRDefault="00E47C77" w:rsidP="00EB1268">
      <w:pPr>
        <w:spacing w:before="240" w:after="4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</w:pPr>
      <w:r w:rsidRPr="00E47C77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PRIJEDLOG</w:t>
      </w:r>
      <w:r w:rsidR="00EB1268" w:rsidRPr="00E47C77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 xml:space="preserve">  </w:t>
      </w:r>
      <w:r w:rsidRPr="00E47C77">
        <w:rPr>
          <w:rFonts w:ascii="Times New Roman" w:eastAsia="Times New Roman" w:hAnsi="Times New Roman" w:cs="Times New Roman"/>
          <w:b/>
          <w:bCs/>
          <w:sz w:val="24"/>
          <w:szCs w:val="24"/>
          <w:lang w:val="hr-HR"/>
        </w:rPr>
        <w:t>ODLUKE</w:t>
      </w:r>
    </w:p>
    <w:p w:rsidR="00EB1268" w:rsidRPr="00E47C77" w:rsidRDefault="00E47C77" w:rsidP="00EB12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utvrđivanju</w:t>
      </w:r>
      <w:r w:rsidR="00EB1268"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javnog</w:t>
      </w:r>
      <w:r w:rsidR="00EB1268"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  <w:t>interesa</w:t>
      </w:r>
    </w:p>
    <w:p w:rsidR="00EB1268" w:rsidRPr="00E47C77" w:rsidRDefault="00EB1268" w:rsidP="00EB12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hr-HR" w:eastAsia="bs-Latn-BA"/>
        </w:rPr>
      </w:pPr>
    </w:p>
    <w:p w:rsidR="00EB1268" w:rsidRPr="00E47C77" w:rsidRDefault="00EB1268" w:rsidP="00EB126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                                                                </w:t>
      </w:r>
      <w:r w:rsidR="00E47C77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>Članak</w:t>
      </w:r>
      <w:r w:rsidR="00847BFB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 xml:space="preserve"> 1</w:t>
      </w:r>
      <w:r w:rsidR="00E47C77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>.</w:t>
      </w:r>
    </w:p>
    <w:p w:rsidR="00EB1268" w:rsidRPr="00E47C77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Utvrđuje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izgradnja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ceste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kuće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Jele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Pavić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MZ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javnog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interesa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zemljištu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označenom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katastarska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parcela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: 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2758/3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(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izlaganje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),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dijelu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zemljišta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označenih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katastarske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parcele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2767 (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236), 2737 (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282/2,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282/1,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289/1,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317/1)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urbano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područje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„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“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</w:p>
    <w:p w:rsidR="00EB1268" w:rsidRPr="00E47C77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</w:p>
    <w:p w:rsidR="00EB1268" w:rsidRPr="00E47C77" w:rsidRDefault="00E47C77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>Članak</w:t>
      </w:r>
      <w:r w:rsidR="00847BFB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 xml:space="preserve"> 2</w:t>
      </w:r>
      <w:r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>.</w:t>
      </w:r>
    </w:p>
    <w:p w:rsidR="00EB1268" w:rsidRPr="00E47C77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         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Korisnik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izvlaštenja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ne</w:t>
      </w:r>
      <w:r w:rsid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kretnine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izvođenje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radova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članka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1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ove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Odluke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.      </w:t>
      </w:r>
    </w:p>
    <w:p w:rsidR="00EB1268" w:rsidRPr="00E47C77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</w:p>
    <w:p w:rsidR="00EB1268" w:rsidRPr="00E47C77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                             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                         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</w:t>
      </w:r>
      <w:r w:rsidR="00E47C77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>Članak</w:t>
      </w:r>
      <w:r w:rsidR="00847BFB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 xml:space="preserve"> 3</w:t>
      </w:r>
      <w:r w:rsidR="00E47C77" w:rsidRPr="00E47C77">
        <w:rPr>
          <w:rFonts w:ascii="Times New Roman" w:eastAsia="Times New Roman" w:hAnsi="Times New Roman" w:cs="Times New Roman"/>
          <w:b/>
          <w:noProof/>
          <w:sz w:val="24"/>
          <w:szCs w:val="24"/>
          <w:lang w:val="hr-HR" w:eastAsia="bs-Latn-BA"/>
        </w:rPr>
        <w:t>.</w:t>
      </w:r>
    </w:p>
    <w:p w:rsidR="00EB1268" w:rsidRPr="00E47C77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Javni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interes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člana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1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ove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odluke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utvrđuje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skladu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konačnim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Rješenjem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lokacijskim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uslovima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: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UP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-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-22-001725/23,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akta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06-1534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SM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-006/23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9.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8.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2023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.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godine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Uvjerenjem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: 22-002890/22,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akta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06-0311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SJ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-035/25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9.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1.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2025.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koji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izdati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osnovu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Prostornog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plana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distritka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2007-2017.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urbano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područje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„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“.                                                                </w:t>
      </w:r>
    </w:p>
    <w:p w:rsidR="00EB1268" w:rsidRPr="00E47C77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E47C77" w:rsidRDefault="00847BFB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</w:t>
      </w:r>
      <w:r w:rsidR="00E47C77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Članak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4</w:t>
      </w:r>
      <w:r w:rsidR="00E47C77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.</w:t>
      </w:r>
    </w:p>
    <w:p w:rsidR="00EB1268" w:rsidRPr="00E47C77" w:rsidRDefault="00E47C77" w:rsidP="00EB1268">
      <w:pPr>
        <w:spacing w:after="12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Ovaj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prijedlog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odluke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dostavlja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se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Skupštini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razmatranje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usvajanje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/>
        </w:rPr>
        <w:t>.</w:t>
      </w:r>
    </w:p>
    <w:p w:rsidR="00EB1268" w:rsidRPr="00E47C77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  <w:t xml:space="preserve">      </w:t>
      </w:r>
      <w:r w:rsidR="00E47C77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GRADONAČELN</w:t>
      </w:r>
      <w:r w:rsidR="00847BFB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I</w:t>
      </w:r>
      <w:r w:rsidR="00E47C77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K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               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ab/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</w:t>
      </w:r>
      <w:r w:rsidR="00847BFB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  </w:t>
      </w:r>
      <w:r w:rsidR="00847BFB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</w:t>
      </w:r>
      <w:r w:rsidR="00E47C77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mr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sc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Siniša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Milić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E47C77" w:rsidRDefault="00E47C77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Dostaviti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: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1.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Stručnoj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službi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Skupštine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2.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Odjelu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3.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Kabinetu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gradonačelnika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4. </w:t>
      </w:r>
      <w:r w:rsidR="00E47C7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Pismohrani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47C77" w:rsidRPr="00E47C77" w:rsidRDefault="00E47C77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E47C77" w:rsidRPr="00E47C77" w:rsidRDefault="00E47C77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E47C77" w:rsidRPr="00E47C77" w:rsidRDefault="00E47C77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EB1268" w:rsidRPr="00E47C77" w:rsidRDefault="00E47C77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b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r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a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z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l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ž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e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nj</w:t>
      </w:r>
      <w:r w:rsidR="00EB1268"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e</w:t>
      </w:r>
    </w:p>
    <w:p w:rsidR="00EB1268" w:rsidRPr="00E47C77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Gradonačelnik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predstojnika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Odjela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poslove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Vlade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donosi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izgradnju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ceste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kuće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Jele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Pavić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MZ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zemljištu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označenom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katastarska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parcela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: 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2758/3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(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izlaganje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),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dijelu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zemljišta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označenih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katastarske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parcele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2767 (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236), 2737 (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282/2,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82/1,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289/1,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317/1)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urbano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područje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„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Skakava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Gornja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“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kapitalnom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proračunu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Odjela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javne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poslove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planirana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sredstava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financiranje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izgradnje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navedne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ceste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Člankom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9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stavka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(1)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Zakona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izvlaštenju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nekretnine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(„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Službeni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glasnik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”,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18/18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–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pročišćeni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tekst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30/20),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propisano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„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Odluku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izvođenje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radova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ili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izgradnja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objekata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interesu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donosi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Skupština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prethodno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pribavljenim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lokacijskim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uvjetima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“.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Odjel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prostorno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planiranje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imovinskopravne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poslove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prema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odredbama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Prostornog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plana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2007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–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2017.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Odluka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usvajanju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(„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Službeni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glasnik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“,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17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/07),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izdao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Rješenje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lokacijskim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uvjetima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: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UP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-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-22-001725/23,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akta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06-1534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-006/23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9.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8.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2023.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grafičkim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izvatkom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postalo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konačno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dana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30.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8.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2023.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Uvjerenje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: 22-002890/22,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akta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: 06-0311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-035/25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9.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1.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2025.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godine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skladu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Rješenjem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lokacijskim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uvjetima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glavnim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projektom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izvršeno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cijepanje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zemljišta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formiranje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katastarskih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parcela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izgradnju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ceste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.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Katastarska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parcela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kojoj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planirana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izgradnja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vlasništvo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fizičkih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osoba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te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potrebno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riješiti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imovinskopravne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odnose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postupku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izvlaaštenja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Kako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proveo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postupak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izvlaštenja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gradonačelnik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skladu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sa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navedenim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člankom</w:t>
      </w:r>
      <w:r w:rsidR="00847BFB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9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Zakona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izvlaštenju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ne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kretnina</w:t>
      </w:r>
      <w:bookmarkStart w:id="3" w:name="_GoBack"/>
      <w:bookmarkEnd w:id="3"/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predlaže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Skupštini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donošenje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Odluke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utvrđivanju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javnog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interesa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.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temelju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Skupštine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Pravobraniteljstvo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podnosi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izvlaštenje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nekretnina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na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kojoj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pravo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vlasništva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imaju</w:t>
      </w:r>
      <w:r w:rsidR="00EB1268"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noProof/>
          <w:sz w:val="24"/>
          <w:szCs w:val="24"/>
          <w:lang w:val="hr-HR" w:eastAsia="bs-Latn-BA"/>
        </w:rPr>
        <w:t>fizičke osobe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. </w:t>
      </w:r>
    </w:p>
    <w:p w:rsidR="00EB1268" w:rsidRPr="00E47C77" w:rsidRDefault="00E47C77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nacrt</w:t>
      </w:r>
      <w:r w:rsidR="00137E8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Prijedloga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22-002890/22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21.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1.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2025.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dostavljeno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mišljenje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Pravobraniteljstva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Brčko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BiH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broj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: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-68/25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28.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1.</w:t>
      </w:r>
      <w:r w:rsidR="00847BFB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2025.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godine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,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kojem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navedeno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nacrt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Odluke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o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utvrđivanju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javnog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interesa</w:t>
      </w:r>
      <w:r w:rsidR="00137E8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može</w:t>
      </w:r>
      <w:r w:rsidR="00137E8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proslijediti</w:t>
      </w:r>
      <w:r w:rsidR="00137E8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u</w:t>
      </w:r>
      <w:r w:rsidR="00137E87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daljnju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zakonom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propisanu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</w:t>
      </w:r>
      <w:r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proceduru</w:t>
      </w:r>
      <w:r w:rsidR="00EB1268" w:rsidRPr="00E47C77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.</w:t>
      </w: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E47C77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EB1268" w:rsidRPr="00847BFB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BF5079" w:rsidRPr="00847BFB" w:rsidRDefault="00BF5079">
      <w:pPr>
        <w:rPr>
          <w:lang w:val="sr-Cyrl-BA"/>
        </w:rPr>
      </w:pPr>
    </w:p>
    <w:sectPr w:rsidR="00BF5079" w:rsidRPr="00847BFB" w:rsidSect="009A7123">
      <w:footerReference w:type="default" r:id="rId7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955" w:rsidRDefault="00091955">
      <w:pPr>
        <w:spacing w:after="0" w:line="240" w:lineRule="auto"/>
      </w:pPr>
      <w:r>
        <w:separator/>
      </w:r>
    </w:p>
  </w:endnote>
  <w:endnote w:type="continuationSeparator" w:id="0">
    <w:p w:rsidR="00091955" w:rsidRDefault="0009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03" w:rsidRDefault="00EB1268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7C77">
      <w:rPr>
        <w:noProof/>
      </w:rPr>
      <w:t>1</w:t>
    </w:r>
    <w:r>
      <w:rPr>
        <w:noProof/>
      </w:rPr>
      <w:fldChar w:fldCharType="end"/>
    </w:r>
  </w:p>
  <w:p w:rsidR="008B1C03" w:rsidRDefault="000919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955" w:rsidRDefault="00091955">
      <w:pPr>
        <w:spacing w:after="0" w:line="240" w:lineRule="auto"/>
      </w:pPr>
      <w:r>
        <w:separator/>
      </w:r>
    </w:p>
  </w:footnote>
  <w:footnote w:type="continuationSeparator" w:id="0">
    <w:p w:rsidR="00091955" w:rsidRDefault="000919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68"/>
    <w:rsid w:val="00080265"/>
    <w:rsid w:val="00091955"/>
    <w:rsid w:val="00137E87"/>
    <w:rsid w:val="00847BFB"/>
    <w:rsid w:val="00AF40E0"/>
    <w:rsid w:val="00BF5079"/>
    <w:rsid w:val="00D7681C"/>
    <w:rsid w:val="00E47C77"/>
    <w:rsid w:val="00EB1268"/>
    <w:rsid w:val="00F54D9C"/>
    <w:rsid w:val="00F7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AB471"/>
  <w15:docId w15:val="{CB8495F4-5F9F-42DC-9D3B-6BF25A45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EB12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character" w:customStyle="1" w:styleId="PodnojeChar">
    <w:name w:val="Podnožje Char"/>
    <w:basedOn w:val="Zadanifontodlomka"/>
    <w:link w:val="Podnoje"/>
    <w:uiPriority w:val="99"/>
    <w:rsid w:val="00EB1268"/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1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1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Jukan</dc:creator>
  <cp:lastModifiedBy>Ivana Crnjac</cp:lastModifiedBy>
  <cp:revision>7</cp:revision>
  <dcterms:created xsi:type="dcterms:W3CDTF">2025-02-04T13:40:00Z</dcterms:created>
  <dcterms:modified xsi:type="dcterms:W3CDTF">2025-02-04T14:31:00Z</dcterms:modified>
</cp:coreProperties>
</file>